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shd w:fill="ffffff" w:val="clear"/>
        <w:spacing w:after="160" w:before="160" w:line="240" w:lineRule="auto"/>
        <w:jc w:val="center"/>
        <w:rPr>
          <w:rFonts w:ascii="Arial" w:cs="Arial" w:eastAsia="Arial" w:hAnsi="Arial"/>
          <w:color w:val="424242"/>
        </w:rPr>
      </w:pPr>
      <w:bookmarkStart w:colFirst="0" w:colLast="0" w:name="_heading=h.fkfuvjwn9ett" w:id="0"/>
      <w:bookmarkEnd w:id="0"/>
      <w:r w:rsidDel="00000000" w:rsidR="00000000" w:rsidRPr="00000000">
        <w:rPr>
          <w:rFonts w:ascii="Arial" w:cs="Arial" w:eastAsia="Arial" w:hAnsi="Arial"/>
          <w:color w:val="424242"/>
          <w:rtl w:val="0"/>
        </w:rPr>
        <w:t xml:space="preserve">JOHN</w:t>
      </w:r>
      <w:r w:rsidDel="00000000" w:rsidR="00000000" w:rsidRPr="00000000">
        <w:rPr>
          <w:rFonts w:ascii="Arial" w:cs="Arial" w:eastAsia="Arial" w:hAnsi="Arial"/>
          <w:color w:val="424242"/>
          <w:rtl w:val="0"/>
        </w:rPr>
        <w:t xml:space="preserve"> SMITH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jc w:val="center"/>
        <w:rPr>
          <w:rFonts w:ascii="Arial" w:cs="Arial" w:eastAsia="Arial" w:hAnsi="Arial"/>
          <w:color w:val="424242"/>
        </w:rPr>
      </w:pPr>
      <w:r w:rsidDel="00000000" w:rsidR="00000000" w:rsidRPr="00000000">
        <w:rPr>
          <w:rFonts w:ascii="Arial" w:cs="Arial" w:eastAsia="Arial" w:hAnsi="Arial"/>
          <w:color w:val="424242"/>
          <w:rtl w:val="0"/>
        </w:rPr>
        <w:t xml:space="preserve">10 Royal Street, Yorkshire YE179PQ</w:t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jc w:val="center"/>
        <w:rPr>
          <w:rFonts w:ascii="Arial" w:cs="Arial" w:eastAsia="Arial" w:hAnsi="Arial"/>
          <w:color w:val="424242"/>
        </w:rPr>
      </w:pPr>
      <w:r w:rsidDel="00000000" w:rsidR="00000000" w:rsidRPr="00000000">
        <w:rPr>
          <w:rFonts w:ascii="Arial" w:cs="Arial" w:eastAsia="Arial" w:hAnsi="Arial"/>
          <w:color w:val="424242"/>
          <w:rtl w:val="0"/>
        </w:rPr>
        <w:t xml:space="preserve">Mobile: 07711 111222 | Email: psmith@example.com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shd w:fill="ffffff" w:val="clear"/>
        <w:spacing w:after="160" w:before="160" w:line="240" w:lineRule="auto"/>
        <w:rPr>
          <w:rFonts w:ascii="Arial" w:cs="Arial" w:eastAsia="Arial" w:hAnsi="Arial"/>
          <w:color w:val="424242"/>
          <w:sz w:val="22"/>
          <w:szCs w:val="22"/>
        </w:rPr>
      </w:pPr>
      <w:bookmarkStart w:colFirst="0" w:colLast="0" w:name="_heading=h.9lhp7rmuu8vm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shd w:fill="ffffff" w:val="clear"/>
        <w:spacing w:after="160" w:before="160" w:line="240" w:lineRule="auto"/>
        <w:rPr>
          <w:rFonts w:ascii="Arial" w:cs="Arial" w:eastAsia="Arial" w:hAnsi="Arial"/>
          <w:color w:val="424242"/>
          <w:sz w:val="22"/>
          <w:szCs w:val="22"/>
        </w:rPr>
      </w:pPr>
      <w:bookmarkStart w:colFirst="0" w:colLast="0" w:name="_heading=h.dhndt5i8pk87" w:id="2"/>
      <w:bookmarkEnd w:id="2"/>
      <w:r w:rsidDel="00000000" w:rsidR="00000000" w:rsidRPr="00000000">
        <w:rPr>
          <w:rFonts w:ascii="Arial" w:cs="Arial" w:eastAsia="Arial" w:hAnsi="Arial"/>
          <w:color w:val="424242"/>
          <w:sz w:val="22"/>
          <w:szCs w:val="22"/>
          <w:rtl w:val="0"/>
        </w:rPr>
        <w:t xml:space="preserve">PROFILE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rPr>
          <w:rFonts w:ascii="Arial" w:cs="Arial" w:eastAsia="Arial" w:hAnsi="Arial"/>
          <w:color w:val="424242"/>
        </w:rPr>
      </w:pPr>
      <w:r w:rsidDel="00000000" w:rsidR="00000000" w:rsidRPr="00000000">
        <w:rPr>
          <w:rFonts w:ascii="Arial" w:cs="Arial" w:eastAsia="Arial" w:hAnsi="Arial"/>
          <w:color w:val="424242"/>
          <w:rtl w:val="0"/>
        </w:rPr>
        <w:t xml:space="preserve">Individual with five years’ experience in office administration within a higher education context. Excellent IT skills with knowledge of all </w:t>
      </w:r>
      <w:hyperlink r:id="rId7">
        <w:r w:rsidDel="00000000" w:rsidR="00000000" w:rsidRPr="00000000">
          <w:rPr>
            <w:rFonts w:ascii="Arial" w:cs="Arial" w:eastAsia="Arial" w:hAnsi="Arial"/>
            <w:color w:val="002d62"/>
            <w:rtl w:val="0"/>
          </w:rPr>
          <w:t xml:space="preserve">Microsoft Office</w:t>
        </w:r>
      </w:hyperlink>
      <w:r w:rsidDel="00000000" w:rsidR="00000000" w:rsidRPr="00000000">
        <w:rPr>
          <w:rFonts w:ascii="Arial" w:cs="Arial" w:eastAsia="Arial" w:hAnsi="Arial"/>
          <w:color w:val="424242"/>
          <w:rtl w:val="0"/>
        </w:rPr>
        <w:t xml:space="preserve"> applications, social media and university systems. A creative problem-solver and team player honed through working collaboratively with stakeholders across various departments. Seeking a senior role within Admissions.</w:t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shd w:fill="ffffff" w:val="clear"/>
        <w:spacing w:after="160" w:before="160" w:line="240" w:lineRule="auto"/>
        <w:rPr>
          <w:rFonts w:ascii="Arial" w:cs="Arial" w:eastAsia="Arial" w:hAnsi="Arial"/>
          <w:color w:val="424242"/>
          <w:sz w:val="22"/>
          <w:szCs w:val="22"/>
        </w:rPr>
      </w:pPr>
      <w:bookmarkStart w:colFirst="0" w:colLast="0" w:name="_heading=h.ysbhuq933dcy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shd w:fill="ffffff" w:val="clear"/>
        <w:spacing w:after="160" w:before="160" w:line="240" w:lineRule="auto"/>
        <w:rPr>
          <w:rFonts w:ascii="Arial" w:cs="Arial" w:eastAsia="Arial" w:hAnsi="Arial"/>
          <w:color w:val="424242"/>
        </w:rPr>
      </w:pPr>
      <w:bookmarkStart w:colFirst="0" w:colLast="0" w:name="_heading=h.6d5x8hlqogfq" w:id="4"/>
      <w:bookmarkEnd w:id="4"/>
      <w:r w:rsidDel="00000000" w:rsidR="00000000" w:rsidRPr="00000000">
        <w:rPr>
          <w:rFonts w:ascii="Arial" w:cs="Arial" w:eastAsia="Arial" w:hAnsi="Arial"/>
          <w:color w:val="424242"/>
          <w:sz w:val="22"/>
          <w:szCs w:val="22"/>
          <w:rtl w:val="0"/>
        </w:rPr>
        <w:t xml:space="preserve">EDUCATION</w:t>
      </w:r>
      <w:r w:rsidDel="00000000" w:rsidR="00000000" w:rsidRPr="00000000">
        <w:rPr>
          <w:rFonts w:ascii="Arial" w:cs="Arial" w:eastAsia="Arial" w:hAnsi="Arial"/>
          <w:color w:val="42424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rPr>
          <w:rFonts w:ascii="Arial" w:cs="Arial" w:eastAsia="Arial" w:hAnsi="Arial"/>
          <w:b w:val="1"/>
          <w:color w:val="424242"/>
        </w:rPr>
      </w:pPr>
      <w:r w:rsidDel="00000000" w:rsidR="00000000" w:rsidRPr="00000000">
        <w:rPr>
          <w:rFonts w:ascii="Arial" w:cs="Arial" w:eastAsia="Arial" w:hAnsi="Arial"/>
          <w:b w:val="1"/>
          <w:color w:val="424242"/>
          <w:rtl w:val="0"/>
        </w:rPr>
        <w:t xml:space="preserve">King’s College London, 2006 – 2009 </w:t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rPr>
          <w:rFonts w:ascii="Arial" w:cs="Arial" w:eastAsia="Arial" w:hAnsi="Arial"/>
          <w:color w:val="424242"/>
        </w:rPr>
      </w:pPr>
      <w:r w:rsidDel="00000000" w:rsidR="00000000" w:rsidRPr="00000000">
        <w:rPr>
          <w:rFonts w:ascii="Arial" w:cs="Arial" w:eastAsia="Arial" w:hAnsi="Arial"/>
          <w:color w:val="424242"/>
          <w:rtl w:val="0"/>
        </w:rPr>
        <w:t xml:space="preserve">BSc Business Management (2:1)</w:t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rPr>
          <w:rFonts w:ascii="Arial" w:cs="Arial" w:eastAsia="Arial" w:hAnsi="Arial"/>
          <w:color w:val="424242"/>
        </w:rPr>
      </w:pPr>
      <w:r w:rsidDel="00000000" w:rsidR="00000000" w:rsidRPr="00000000">
        <w:rPr>
          <w:rFonts w:ascii="Arial" w:cs="Arial" w:eastAsia="Arial" w:hAnsi="Arial"/>
          <w:color w:val="42424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rPr>
          <w:rFonts w:ascii="Arial" w:cs="Arial" w:eastAsia="Arial" w:hAnsi="Arial"/>
          <w:b w:val="1"/>
          <w:color w:val="424242"/>
        </w:rPr>
      </w:pPr>
      <w:r w:rsidDel="00000000" w:rsidR="00000000" w:rsidRPr="00000000">
        <w:rPr>
          <w:rFonts w:ascii="Arial" w:cs="Arial" w:eastAsia="Arial" w:hAnsi="Arial"/>
          <w:b w:val="1"/>
          <w:color w:val="424242"/>
          <w:rtl w:val="0"/>
        </w:rPr>
        <w:t xml:space="preserve">Brentwood Academy, 2004 – 2006</w:t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rPr>
          <w:rFonts w:ascii="Arial" w:cs="Arial" w:eastAsia="Arial" w:hAnsi="Arial"/>
          <w:color w:val="424242"/>
        </w:rPr>
      </w:pPr>
      <w:r w:rsidDel="00000000" w:rsidR="00000000" w:rsidRPr="00000000">
        <w:rPr>
          <w:rFonts w:ascii="Arial" w:cs="Arial" w:eastAsia="Arial" w:hAnsi="Arial"/>
          <w:color w:val="424242"/>
          <w:rtl w:val="0"/>
        </w:rPr>
        <w:t xml:space="preserve">4 A Levels – English, Maths, Business, Spanish</w:t>
      </w:r>
    </w:p>
    <w:p w:rsidR="00000000" w:rsidDel="00000000" w:rsidP="00000000" w:rsidRDefault="00000000" w:rsidRPr="00000000" w14:paraId="0000000E">
      <w:pPr>
        <w:pStyle w:val="Heading4"/>
        <w:keepNext w:val="0"/>
        <w:keepLines w:val="0"/>
        <w:shd w:fill="ffffff" w:val="clear"/>
        <w:spacing w:after="160" w:before="160" w:line="240" w:lineRule="auto"/>
        <w:rPr>
          <w:rFonts w:ascii="Arial" w:cs="Arial" w:eastAsia="Arial" w:hAnsi="Arial"/>
          <w:color w:val="424242"/>
          <w:sz w:val="22"/>
          <w:szCs w:val="22"/>
        </w:rPr>
      </w:pPr>
      <w:bookmarkStart w:colFirst="0" w:colLast="0" w:name="_heading=h.1nyd1ql1og9c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4"/>
        <w:keepNext w:val="0"/>
        <w:keepLines w:val="0"/>
        <w:shd w:fill="ffffff" w:val="clear"/>
        <w:spacing w:after="160" w:before="160" w:line="240" w:lineRule="auto"/>
        <w:rPr>
          <w:rFonts w:ascii="Arial" w:cs="Arial" w:eastAsia="Arial" w:hAnsi="Arial"/>
          <w:color w:val="424242"/>
          <w:sz w:val="22"/>
          <w:szCs w:val="22"/>
        </w:rPr>
      </w:pPr>
      <w:bookmarkStart w:colFirst="0" w:colLast="0" w:name="_heading=h.ddqjlmlnxpsu" w:id="6"/>
      <w:bookmarkEnd w:id="6"/>
      <w:r w:rsidDel="00000000" w:rsidR="00000000" w:rsidRPr="00000000">
        <w:rPr>
          <w:rFonts w:ascii="Arial" w:cs="Arial" w:eastAsia="Arial" w:hAnsi="Arial"/>
          <w:color w:val="424242"/>
          <w:sz w:val="22"/>
          <w:szCs w:val="22"/>
          <w:rtl w:val="0"/>
        </w:rPr>
        <w:t xml:space="preserve">WORK EXPERIENCE</w:t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rPr>
          <w:rFonts w:ascii="Arial" w:cs="Arial" w:eastAsia="Arial" w:hAnsi="Arial"/>
          <w:b w:val="1"/>
          <w:color w:val="424242"/>
        </w:rPr>
      </w:pPr>
      <w:r w:rsidDel="00000000" w:rsidR="00000000" w:rsidRPr="00000000">
        <w:rPr>
          <w:rFonts w:ascii="Arial" w:cs="Arial" w:eastAsia="Arial" w:hAnsi="Arial"/>
          <w:b w:val="1"/>
          <w:color w:val="424242"/>
          <w:rtl w:val="0"/>
        </w:rPr>
        <w:t xml:space="preserve">Nonesuch University | Examination Officer, 2011 – Present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24242"/>
          <w:rtl w:val="0"/>
        </w:rPr>
        <w:t xml:space="preserve">Responsible for accurate coordination of exam preparation and compilation of results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afterAutospacing="0"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24242"/>
          <w:rtl w:val="0"/>
        </w:rPr>
        <w:t xml:space="preserve">Liaise with department heads on day-to-day exam related issues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afterAutospacing="0"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24242"/>
          <w:rtl w:val="0"/>
        </w:rPr>
        <w:t xml:space="preserve">Manage a team of three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24242"/>
          <w:rtl w:val="0"/>
        </w:rPr>
        <w:t xml:space="preserve">Reported findings of annual survey to senior management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24242"/>
          <w:rtl w:val="0"/>
        </w:rPr>
        <w:t xml:space="preserve">Successfully work to strict timelines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24242"/>
          <w:rtl w:val="0"/>
        </w:rPr>
        <w:t xml:space="preserve">Organised and implemented new working procedures to streamline process</w:t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rPr>
          <w:rFonts w:ascii="Arial" w:cs="Arial" w:eastAsia="Arial" w:hAnsi="Arial"/>
          <w:b w:val="1"/>
          <w:color w:val="424242"/>
        </w:rPr>
      </w:pPr>
      <w:r w:rsidDel="00000000" w:rsidR="00000000" w:rsidRPr="00000000">
        <w:rPr>
          <w:rFonts w:ascii="Arial" w:cs="Arial" w:eastAsia="Arial" w:hAnsi="Arial"/>
          <w:b w:val="1"/>
          <w:color w:val="424242"/>
          <w:rtl w:val="0"/>
        </w:rPr>
        <w:t xml:space="preserve">King’s College London | International Student Liaison Officer, 2009 – 2011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24242"/>
          <w:rtl w:val="0"/>
        </w:rPr>
        <w:t xml:space="preserve">Developed and introduced new client-centred team approach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afterAutospacing="0"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24242"/>
          <w:rtl w:val="0"/>
        </w:rPr>
        <w:t xml:space="preserve">Organised a series of events welcoming new international students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0" w:afterAutospacing="0"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24242"/>
          <w:rtl w:val="0"/>
        </w:rPr>
        <w:t xml:space="preserve">Liaised with ‘Buddy’ system organiser to facilitate international support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0" w:afterAutospacing="0"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24242"/>
          <w:rtl w:val="0"/>
        </w:rPr>
        <w:t xml:space="preserve">Customised database to suit unique departmental needs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424242"/>
          <w:rtl w:val="0"/>
        </w:rPr>
        <w:t xml:space="preserve">Maintained ongoing links with students and liaised with Student Services for wider support as needed.</w:t>
      </w:r>
    </w:p>
    <w:p w:rsidR="00000000" w:rsidDel="00000000" w:rsidP="00000000" w:rsidRDefault="00000000" w:rsidRPr="00000000" w14:paraId="0000001D">
      <w:pPr>
        <w:pStyle w:val="Heading4"/>
        <w:keepNext w:val="0"/>
        <w:keepLines w:val="0"/>
        <w:shd w:fill="ffffff" w:val="clear"/>
        <w:spacing w:after="160" w:before="160" w:line="240" w:lineRule="auto"/>
        <w:rPr>
          <w:rFonts w:ascii="Arial" w:cs="Arial" w:eastAsia="Arial" w:hAnsi="Arial"/>
          <w:color w:val="424242"/>
          <w:sz w:val="22"/>
          <w:szCs w:val="22"/>
        </w:rPr>
      </w:pPr>
      <w:bookmarkStart w:colFirst="0" w:colLast="0" w:name="_heading=h.me997epfdijq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4"/>
        <w:keepNext w:val="0"/>
        <w:keepLines w:val="0"/>
        <w:shd w:fill="ffffff" w:val="clear"/>
        <w:spacing w:after="160" w:before="160" w:line="240" w:lineRule="auto"/>
        <w:rPr>
          <w:rFonts w:ascii="Arial" w:cs="Arial" w:eastAsia="Arial" w:hAnsi="Arial"/>
          <w:color w:val="424242"/>
          <w:sz w:val="22"/>
          <w:szCs w:val="22"/>
        </w:rPr>
      </w:pPr>
      <w:bookmarkStart w:colFirst="0" w:colLast="0" w:name="_heading=h.j4pzd6ykqtu9" w:id="8"/>
      <w:bookmarkEnd w:id="8"/>
      <w:r w:rsidDel="00000000" w:rsidR="00000000" w:rsidRPr="00000000">
        <w:rPr>
          <w:rFonts w:ascii="Arial" w:cs="Arial" w:eastAsia="Arial" w:hAnsi="Arial"/>
          <w:color w:val="424242"/>
          <w:sz w:val="22"/>
          <w:szCs w:val="22"/>
          <w:rtl w:val="0"/>
        </w:rPr>
        <w:t xml:space="preserve">SKILLS</w:t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rPr>
          <w:rFonts w:ascii="Arial" w:cs="Arial" w:eastAsia="Arial" w:hAnsi="Arial"/>
          <w:b w:val="1"/>
          <w:color w:val="424242"/>
        </w:rPr>
      </w:pPr>
      <w:r w:rsidDel="00000000" w:rsidR="00000000" w:rsidRPr="00000000">
        <w:rPr>
          <w:rFonts w:ascii="Arial" w:cs="Arial" w:eastAsia="Arial" w:hAnsi="Arial"/>
          <w:b w:val="1"/>
          <w:color w:val="424242"/>
          <w:rtl w:val="0"/>
        </w:rPr>
        <w:t xml:space="preserve">IT and computing:      </w:t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rPr>
          <w:rFonts w:ascii="Arial" w:cs="Arial" w:eastAsia="Arial" w:hAnsi="Arial"/>
          <w:color w:val="424242"/>
        </w:rPr>
      </w:pPr>
      <w:r w:rsidDel="00000000" w:rsidR="00000000" w:rsidRPr="00000000">
        <w:rPr>
          <w:rFonts w:ascii="Arial" w:cs="Arial" w:eastAsia="Arial" w:hAnsi="Arial"/>
          <w:color w:val="424242"/>
          <w:rtl w:val="0"/>
        </w:rPr>
        <w:t xml:space="preserve">Compiled and edited comprehensive monthly activity reports</w:t>
      </w:r>
    </w:p>
    <w:p w:rsidR="00000000" w:rsidDel="00000000" w:rsidP="00000000" w:rsidRDefault="00000000" w:rsidRPr="00000000" w14:paraId="00000021">
      <w:pPr>
        <w:shd w:fill="ffffff" w:val="clear"/>
        <w:spacing w:line="240" w:lineRule="auto"/>
        <w:rPr>
          <w:rFonts w:ascii="Arial" w:cs="Arial" w:eastAsia="Arial" w:hAnsi="Arial"/>
          <w:color w:val="424242"/>
        </w:rPr>
      </w:pPr>
      <w:r w:rsidDel="00000000" w:rsidR="00000000" w:rsidRPr="00000000">
        <w:rPr>
          <w:rFonts w:ascii="Arial" w:cs="Arial" w:eastAsia="Arial" w:hAnsi="Arial"/>
          <w:color w:val="424242"/>
          <w:rtl w:val="0"/>
        </w:rPr>
        <w:t xml:space="preserve">Daily user of databases</w:t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rPr>
          <w:rFonts w:ascii="Arial" w:cs="Arial" w:eastAsia="Arial" w:hAnsi="Arial"/>
          <w:color w:val="424242"/>
        </w:rPr>
      </w:pPr>
      <w:r w:rsidDel="00000000" w:rsidR="00000000" w:rsidRPr="00000000">
        <w:rPr>
          <w:rFonts w:ascii="Arial" w:cs="Arial" w:eastAsia="Arial" w:hAnsi="Arial"/>
          <w:color w:val="424242"/>
          <w:rtl w:val="0"/>
        </w:rPr>
        <w:t xml:space="preserve">Customised database to suit unique departmental needs</w:t>
      </w:r>
    </w:p>
    <w:p w:rsidR="00000000" w:rsidDel="00000000" w:rsidP="00000000" w:rsidRDefault="00000000" w:rsidRPr="00000000" w14:paraId="00000023">
      <w:pPr>
        <w:shd w:fill="ffffff" w:val="clear"/>
        <w:spacing w:line="240" w:lineRule="auto"/>
        <w:rPr>
          <w:rFonts w:ascii="Arial" w:cs="Arial" w:eastAsia="Arial" w:hAnsi="Arial"/>
          <w:color w:val="424242"/>
        </w:rPr>
      </w:pPr>
      <w:r w:rsidDel="00000000" w:rsidR="00000000" w:rsidRPr="00000000">
        <w:rPr>
          <w:rFonts w:ascii="Arial" w:cs="Arial" w:eastAsia="Arial" w:hAnsi="Arial"/>
          <w:color w:val="424242"/>
          <w:rtl w:val="0"/>
        </w:rPr>
        <w:t xml:space="preserve">Microsoft Office – word, excel, access and powerpoint</w:t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rPr>
          <w:rFonts w:ascii="Arial" w:cs="Arial" w:eastAsia="Arial" w:hAnsi="Arial"/>
          <w:color w:val="424242"/>
        </w:rPr>
      </w:pPr>
      <w:r w:rsidDel="00000000" w:rsidR="00000000" w:rsidRPr="00000000">
        <w:rPr>
          <w:rFonts w:ascii="Arial" w:cs="Arial" w:eastAsia="Arial" w:hAnsi="Arial"/>
          <w:color w:val="424242"/>
          <w:rtl w:val="0"/>
        </w:rPr>
        <w:t xml:space="preserve">Dreamweaver web package</w:t>
      </w:r>
    </w:p>
    <w:p w:rsidR="00000000" w:rsidDel="00000000" w:rsidP="00000000" w:rsidRDefault="00000000" w:rsidRPr="00000000" w14:paraId="00000025">
      <w:pPr>
        <w:shd w:fill="ffffff" w:val="clear"/>
        <w:spacing w:line="240" w:lineRule="auto"/>
        <w:rPr>
          <w:rFonts w:ascii="Arial" w:cs="Arial" w:eastAsia="Arial" w:hAnsi="Arial"/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240" w:lineRule="auto"/>
        <w:rPr>
          <w:rFonts w:ascii="Arial" w:cs="Arial" w:eastAsia="Arial" w:hAnsi="Arial"/>
          <w:color w:val="424242"/>
        </w:rPr>
      </w:pPr>
      <w:r w:rsidDel="00000000" w:rsidR="00000000" w:rsidRPr="00000000">
        <w:rPr>
          <w:rFonts w:ascii="Arial" w:cs="Arial" w:eastAsia="Arial" w:hAnsi="Arial"/>
          <w:b w:val="1"/>
          <w:color w:val="424242"/>
          <w:rtl w:val="0"/>
        </w:rPr>
        <w:t xml:space="preserve">Other q</w:t>
      </w:r>
      <w:r w:rsidDel="00000000" w:rsidR="00000000" w:rsidRPr="00000000">
        <w:rPr>
          <w:rFonts w:ascii="Arial" w:cs="Arial" w:eastAsia="Arial" w:hAnsi="Arial"/>
          <w:b w:val="1"/>
          <w:color w:val="424242"/>
          <w:rtl w:val="0"/>
        </w:rPr>
        <w:t xml:space="preserve">ualifications: </w:t>
      </w:r>
      <w:r w:rsidDel="00000000" w:rsidR="00000000" w:rsidRPr="00000000">
        <w:rPr>
          <w:rFonts w:ascii="Arial" w:cs="Arial" w:eastAsia="Arial" w:hAnsi="Arial"/>
          <w:b w:val="1"/>
          <w:color w:val="424242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line="240" w:lineRule="auto"/>
        <w:rPr>
          <w:rFonts w:ascii="Arial" w:cs="Arial" w:eastAsia="Arial" w:hAnsi="Arial"/>
          <w:color w:val="424242"/>
        </w:rPr>
      </w:pPr>
      <w:r w:rsidDel="00000000" w:rsidR="00000000" w:rsidRPr="00000000">
        <w:rPr>
          <w:rFonts w:ascii="Arial" w:cs="Arial" w:eastAsia="Arial" w:hAnsi="Arial"/>
          <w:color w:val="424242"/>
          <w:rtl w:val="0"/>
        </w:rPr>
        <w:t xml:space="preserve">TEFL</w:t>
      </w:r>
    </w:p>
    <w:p w:rsidR="00000000" w:rsidDel="00000000" w:rsidP="00000000" w:rsidRDefault="00000000" w:rsidRPr="00000000" w14:paraId="00000028">
      <w:pPr>
        <w:shd w:fill="ffffff" w:val="clear"/>
        <w:spacing w:line="240" w:lineRule="auto"/>
        <w:rPr>
          <w:rFonts w:ascii="Arial" w:cs="Arial" w:eastAsia="Arial" w:hAnsi="Arial"/>
          <w:color w:val="424242"/>
        </w:rPr>
      </w:pPr>
      <w:r w:rsidDel="00000000" w:rsidR="00000000" w:rsidRPr="00000000">
        <w:rPr>
          <w:rFonts w:ascii="Arial" w:cs="Arial" w:eastAsia="Arial" w:hAnsi="Arial"/>
          <w:color w:val="424242"/>
          <w:rtl w:val="0"/>
        </w:rPr>
        <w:t xml:space="preserve">Driving Licence</w:t>
      </w:r>
    </w:p>
    <w:p w:rsidR="00000000" w:rsidDel="00000000" w:rsidP="00000000" w:rsidRDefault="00000000" w:rsidRPr="00000000" w14:paraId="00000029">
      <w:pPr>
        <w:pStyle w:val="Heading4"/>
        <w:keepNext w:val="0"/>
        <w:keepLines w:val="0"/>
        <w:shd w:fill="ffffff" w:val="clear"/>
        <w:spacing w:after="160" w:before="160" w:line="240" w:lineRule="auto"/>
        <w:rPr>
          <w:rFonts w:ascii="Arial" w:cs="Arial" w:eastAsia="Arial" w:hAnsi="Arial"/>
          <w:color w:val="424242"/>
          <w:sz w:val="22"/>
          <w:szCs w:val="22"/>
        </w:rPr>
      </w:pPr>
      <w:bookmarkStart w:colFirst="0" w:colLast="0" w:name="_heading=h.fo7crjou0ijy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4"/>
        <w:keepNext w:val="0"/>
        <w:keepLines w:val="0"/>
        <w:shd w:fill="ffffff" w:val="clear"/>
        <w:spacing w:after="160" w:before="160" w:line="240" w:lineRule="auto"/>
        <w:rPr>
          <w:rFonts w:ascii="Arial" w:cs="Arial" w:eastAsia="Arial" w:hAnsi="Arial"/>
          <w:color w:val="424242"/>
          <w:sz w:val="22"/>
          <w:szCs w:val="22"/>
        </w:rPr>
      </w:pPr>
      <w:bookmarkStart w:colFirst="0" w:colLast="0" w:name="_heading=h.gc7coz3xo010" w:id="10"/>
      <w:bookmarkEnd w:id="10"/>
      <w:r w:rsidDel="00000000" w:rsidR="00000000" w:rsidRPr="00000000">
        <w:rPr>
          <w:rFonts w:ascii="Arial" w:cs="Arial" w:eastAsia="Arial" w:hAnsi="Arial"/>
          <w:color w:val="424242"/>
          <w:sz w:val="22"/>
          <w:szCs w:val="22"/>
          <w:rtl w:val="0"/>
        </w:rPr>
        <w:t xml:space="preserve">INTERESTS</w:t>
      </w:r>
    </w:p>
    <w:p w:rsidR="00000000" w:rsidDel="00000000" w:rsidP="00000000" w:rsidRDefault="00000000" w:rsidRPr="00000000" w14:paraId="0000002B">
      <w:pPr>
        <w:shd w:fill="ffffff" w:val="clear"/>
        <w:spacing w:line="240" w:lineRule="auto"/>
        <w:rPr>
          <w:rFonts w:ascii="Arial" w:cs="Arial" w:eastAsia="Arial" w:hAnsi="Arial"/>
          <w:color w:val="424242"/>
        </w:rPr>
      </w:pPr>
      <w:r w:rsidDel="00000000" w:rsidR="00000000" w:rsidRPr="00000000">
        <w:rPr>
          <w:rFonts w:ascii="Arial" w:cs="Arial" w:eastAsia="Arial" w:hAnsi="Arial"/>
          <w:b w:val="1"/>
          <w:color w:val="424242"/>
          <w:rtl w:val="0"/>
        </w:rPr>
        <w:t xml:space="preserve">Student Careers/Job Fair Assistant at Blackwell University:</w:t>
      </w:r>
      <w:r w:rsidDel="00000000" w:rsidR="00000000" w:rsidRPr="00000000">
        <w:rPr>
          <w:rFonts w:ascii="Arial" w:cs="Arial" w:eastAsia="Arial" w:hAnsi="Arial"/>
          <w:color w:val="424242"/>
          <w:rtl w:val="0"/>
        </w:rPr>
        <w:t xml:space="preserve"> Awarded prize for effort and innovative contribution to encouraging employers to take part</w:t>
      </w:r>
    </w:p>
    <w:p w:rsidR="00000000" w:rsidDel="00000000" w:rsidP="00000000" w:rsidRDefault="00000000" w:rsidRPr="00000000" w14:paraId="0000002C">
      <w:pPr>
        <w:shd w:fill="ffffff" w:val="clear"/>
        <w:spacing w:line="240" w:lineRule="auto"/>
        <w:rPr>
          <w:rFonts w:ascii="Arial" w:cs="Arial" w:eastAsia="Arial" w:hAnsi="Arial"/>
          <w:color w:val="424242"/>
        </w:rPr>
      </w:pPr>
      <w:r w:rsidDel="00000000" w:rsidR="00000000" w:rsidRPr="00000000">
        <w:rPr>
          <w:rFonts w:ascii="Arial" w:cs="Arial" w:eastAsia="Arial" w:hAnsi="Arial"/>
          <w:b w:val="1"/>
          <w:color w:val="424242"/>
          <w:rtl w:val="0"/>
        </w:rPr>
        <w:t xml:space="preserve">Volunteer in Costa Rica:</w:t>
      </w:r>
      <w:r w:rsidDel="00000000" w:rsidR="00000000" w:rsidRPr="00000000">
        <w:rPr>
          <w:rFonts w:ascii="Arial" w:cs="Arial" w:eastAsia="Arial" w:hAnsi="Arial"/>
          <w:color w:val="424242"/>
          <w:rtl w:val="0"/>
        </w:rPr>
        <w:t xml:space="preserve"> 12-week placement in Montezuma working to renovate classrooms and work with children</w:t>
      </w:r>
    </w:p>
    <w:p w:rsidR="00000000" w:rsidDel="00000000" w:rsidP="00000000" w:rsidRDefault="00000000" w:rsidRPr="00000000" w14:paraId="0000002D">
      <w:pPr>
        <w:shd w:fill="ffffff" w:val="clear"/>
        <w:spacing w:line="240" w:lineRule="auto"/>
        <w:rPr>
          <w:rFonts w:ascii="Arial" w:cs="Arial" w:eastAsia="Arial" w:hAnsi="Arial"/>
          <w:color w:val="424242"/>
        </w:rPr>
      </w:pPr>
      <w:r w:rsidDel="00000000" w:rsidR="00000000" w:rsidRPr="00000000">
        <w:rPr>
          <w:rFonts w:ascii="Arial" w:cs="Arial" w:eastAsia="Arial" w:hAnsi="Arial"/>
          <w:b w:val="1"/>
          <w:color w:val="424242"/>
          <w:rtl w:val="0"/>
        </w:rPr>
        <w:t xml:space="preserve">Active volunteer for the British Heart Foundation:</w:t>
      </w:r>
      <w:r w:rsidDel="00000000" w:rsidR="00000000" w:rsidRPr="00000000">
        <w:rPr>
          <w:rFonts w:ascii="Arial" w:cs="Arial" w:eastAsia="Arial" w:hAnsi="Arial"/>
          <w:color w:val="424242"/>
          <w:rtl w:val="0"/>
        </w:rPr>
        <w:t xml:space="preserve"> Contribute to raising money through organising fund-raising events</w:t>
      </w:r>
    </w:p>
    <w:p w:rsidR="00000000" w:rsidDel="00000000" w:rsidP="00000000" w:rsidRDefault="00000000" w:rsidRPr="00000000" w14:paraId="0000002E">
      <w:pPr>
        <w:shd w:fill="ffffff" w:val="clear"/>
        <w:spacing w:line="240" w:lineRule="auto"/>
        <w:rPr>
          <w:rFonts w:ascii="Arial" w:cs="Arial" w:eastAsia="Arial" w:hAnsi="Arial"/>
          <w:color w:val="424242"/>
        </w:rPr>
      </w:pPr>
      <w:r w:rsidDel="00000000" w:rsidR="00000000" w:rsidRPr="00000000">
        <w:rPr>
          <w:rFonts w:ascii="Arial" w:cs="Arial" w:eastAsia="Arial" w:hAnsi="Arial"/>
          <w:b w:val="1"/>
          <w:color w:val="424242"/>
          <w:rtl w:val="0"/>
        </w:rPr>
        <w:t xml:space="preserve">Middle Manager Member of Chartered Management Institute (CMI):</w:t>
      </w:r>
      <w:r w:rsidDel="00000000" w:rsidR="00000000" w:rsidRPr="00000000">
        <w:rPr>
          <w:rFonts w:ascii="Arial" w:cs="Arial" w:eastAsia="Arial" w:hAnsi="Arial"/>
          <w:color w:val="424242"/>
          <w:rtl w:val="0"/>
        </w:rPr>
        <w:t xml:space="preserve"> Regularly attend events and courses and participate in the m</w:t>
      </w:r>
      <w:r w:rsidDel="00000000" w:rsidR="00000000" w:rsidRPr="00000000">
        <w:rPr>
          <w:rFonts w:ascii="Arial" w:cs="Arial" w:eastAsia="Arial" w:hAnsi="Arial"/>
          <w:color w:val="424242"/>
          <w:rtl w:val="0"/>
        </w:rPr>
        <w:t xml:space="preserve">entoring programme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line="240" w:lineRule="auto"/>
        <w:rPr>
          <w:rFonts w:ascii="Arial" w:cs="Arial" w:eastAsia="Arial" w:hAnsi="Arial"/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line="240" w:lineRule="auto"/>
        <w:jc w:val="center"/>
        <w:rPr>
          <w:rFonts w:ascii="Arial" w:cs="Arial" w:eastAsia="Arial" w:hAnsi="Arial"/>
          <w:b w:val="1"/>
          <w:i w:val="1"/>
          <w:color w:val="424242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424242"/>
          <w:rtl w:val="0"/>
        </w:rPr>
        <w:t xml:space="preserve">References available upon request</w:t>
      </w:r>
    </w:p>
    <w:p w:rsidR="00000000" w:rsidDel="00000000" w:rsidP="00000000" w:rsidRDefault="00000000" w:rsidRPr="00000000" w14:paraId="00000031">
      <w:pPr>
        <w:shd w:fill="ffffff" w:val="clear"/>
        <w:spacing w:line="240" w:lineRule="auto"/>
        <w:rPr>
          <w:rFonts w:ascii="Arial" w:cs="Arial" w:eastAsia="Arial" w:hAnsi="Arial"/>
          <w:color w:val="42424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2424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2424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16B4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B16B41"/>
    <w:pPr>
      <w:spacing w:after="0" w:line="240" w:lineRule="auto"/>
    </w:pPr>
    <w:rPr>
      <w:rFonts w:ascii="Calibri" w:cs="Times New Roman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n.wikipedia.org/wiki/Microsoft_Off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o4XiWsnbKTxHy41C3q3SYWrYbg==">AMUW2mXNFdzDBqo8PtSy0J3ueUnztz7J0C6BQiTdU2yX3eYqFQNVEWl11NHKt/G6U/EI+7T5LmsVT5pRYQZpQ3Qm1LlQS20wQGQWz0yssP0DEOBQawiEzK4n1kp5Tifvl4qqpJEnG4nte/W12ulub6o6o3Y1PlaGdj2baFgcUBwhPNez2XjsKEEDl1EodepptPbHx01jXR6fAk8gNvGacF8n7VDKmnk2dCO8AkWBy4JqBTa8dIm/2e7tdvXwCi8Hb2iDQNebFY8dsdQ5OYysw88HH+itQdsS1EqUlBZpurVwrWLi401qYyUketgHV9dOfQN9e3xaqaMPe5rlp67+owdMEZ27yKwQ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2020-06-30T14:45:00Z</dcterms:created>
  <dc:creator>Jennifer Todd</dc:creator>
</cp:coreProperties>
</file>